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FB7" w:rsidRDefault="003229B3" w:rsidP="003229B3">
      <w:pPr>
        <w:pStyle w:val="Titolo1"/>
        <w:spacing w:line="400" w:lineRule="exact"/>
        <w:ind w:left="0" w:right="-13"/>
        <w:jc w:val="center"/>
        <w:rPr>
          <w:rFonts w:ascii="Baskerville" w:hAnsi="Baskerville"/>
          <w:sz w:val="22"/>
          <w:szCs w:val="22"/>
        </w:rPr>
      </w:pPr>
      <w:r w:rsidRPr="00843DC5">
        <w:rPr>
          <w:rFonts w:ascii="Baskerville" w:hAnsi="Baskerville"/>
          <w:sz w:val="10"/>
          <w:szCs w:val="10"/>
          <w:u w:val="single"/>
        </w:rPr>
        <w:t xml:space="preserve">MODELLO GRATUITO MESSO A </w:t>
      </w:r>
      <w:proofErr w:type="gramStart"/>
      <w:r w:rsidRPr="00843DC5">
        <w:rPr>
          <w:rFonts w:ascii="Baskerville" w:hAnsi="Baskerville"/>
          <w:sz w:val="10"/>
          <w:szCs w:val="10"/>
          <w:u w:val="single"/>
        </w:rPr>
        <w:t xml:space="preserve">DISPOSIZIONE </w:t>
      </w:r>
      <w:r w:rsidR="00843DC5">
        <w:rPr>
          <w:rFonts w:ascii="Baskerville" w:hAnsi="Baskerville"/>
          <w:sz w:val="10"/>
          <w:szCs w:val="10"/>
          <w:u w:val="single"/>
        </w:rPr>
        <w:t xml:space="preserve"> </w:t>
      </w:r>
      <w:r w:rsidRPr="00843DC5">
        <w:rPr>
          <w:rFonts w:ascii="Baskerville" w:hAnsi="Baskerville"/>
          <w:sz w:val="10"/>
          <w:szCs w:val="10"/>
          <w:u w:val="single"/>
        </w:rPr>
        <w:t>DAL</w:t>
      </w:r>
      <w:proofErr w:type="gramEnd"/>
      <w:r w:rsidRPr="00843DC5">
        <w:rPr>
          <w:rFonts w:ascii="Baskerville" w:hAnsi="Baskerville"/>
          <w:sz w:val="10"/>
          <w:szCs w:val="10"/>
          <w:u w:val="single"/>
        </w:rPr>
        <w:t xml:space="preserve"> COLLEGIO ITALIANO DELLE SOCIETA’ SCIENTIFICHE DI MEDICINA ESTETICA</w:t>
      </w:r>
      <w:r>
        <w:rPr>
          <w:rFonts w:ascii="Baskerville" w:hAnsi="Baskerville"/>
          <w:sz w:val="22"/>
          <w:szCs w:val="22"/>
        </w:rPr>
        <w:br/>
      </w:r>
      <w:r w:rsidR="00603E0D" w:rsidRPr="00603E0D">
        <w:rPr>
          <w:rFonts w:ascii="Baskerville" w:hAnsi="Baskerville"/>
          <w:sz w:val="22"/>
          <w:szCs w:val="22"/>
        </w:rPr>
        <w:t>CARTA INTESTATA</w:t>
      </w:r>
    </w:p>
    <w:p w:rsidR="009D4FB7" w:rsidRDefault="003229B3" w:rsidP="00843DC5">
      <w:pPr>
        <w:pStyle w:val="Titolo1"/>
        <w:spacing w:line="400" w:lineRule="exact"/>
        <w:ind w:left="3211" w:right="3216"/>
        <w:jc w:val="center"/>
        <w:rPr>
          <w:rFonts w:ascii="Baskerville" w:hAnsi="Baskerville"/>
          <w:sz w:val="22"/>
          <w:szCs w:val="22"/>
        </w:rPr>
      </w:pPr>
      <w:r>
        <w:rPr>
          <w:rFonts w:ascii="Baskerville" w:hAnsi="Baskerville"/>
          <w:sz w:val="22"/>
          <w:szCs w:val="22"/>
        </w:rPr>
        <w:t>DEL MEDICO</w:t>
      </w:r>
    </w:p>
    <w:p w:rsidR="00843DC5" w:rsidRPr="00603E0D" w:rsidRDefault="00843DC5" w:rsidP="00843DC5">
      <w:pPr>
        <w:pStyle w:val="Titolo1"/>
        <w:spacing w:line="400" w:lineRule="exact"/>
        <w:ind w:left="3211" w:right="3216"/>
        <w:jc w:val="center"/>
        <w:rPr>
          <w:rFonts w:ascii="Baskerville" w:hAnsi="Baskerville"/>
          <w:sz w:val="22"/>
          <w:szCs w:val="22"/>
        </w:rPr>
      </w:pPr>
    </w:p>
    <w:p w:rsidR="009D4FB7" w:rsidRPr="00603E0D" w:rsidRDefault="000944E0" w:rsidP="003229B3">
      <w:pPr>
        <w:spacing w:before="99" w:line="400" w:lineRule="exact"/>
        <w:ind w:left="766"/>
        <w:jc w:val="center"/>
        <w:rPr>
          <w:rFonts w:ascii="Baskerville" w:hAnsi="Baskerville"/>
        </w:rPr>
      </w:pPr>
      <w:r>
        <w:rPr>
          <w:rFonts w:ascii="Baskerville" w:hAnsi="Baskerville"/>
        </w:rPr>
        <w:t>Comunicazione Richiesta Copertura Covid-19</w:t>
      </w:r>
    </w:p>
    <w:p w:rsidR="009D4FB7" w:rsidRPr="00603E0D" w:rsidRDefault="009D4FB7" w:rsidP="00603E0D">
      <w:pPr>
        <w:pStyle w:val="Corpotesto"/>
        <w:spacing w:before="1" w:line="400" w:lineRule="exact"/>
        <w:jc w:val="right"/>
        <w:rPr>
          <w:rFonts w:ascii="Baskerville" w:hAnsi="Baskerville"/>
          <w:sz w:val="22"/>
          <w:szCs w:val="22"/>
        </w:rPr>
      </w:pPr>
    </w:p>
    <w:p w:rsidR="009D4FB7" w:rsidRPr="00603E0D" w:rsidRDefault="00603E0D" w:rsidP="003229B3">
      <w:pPr>
        <w:pStyle w:val="Corpotesto"/>
        <w:spacing w:before="1" w:line="400" w:lineRule="exact"/>
        <w:ind w:left="8410"/>
        <w:jc w:val="right"/>
        <w:rPr>
          <w:rFonts w:ascii="Baskerville" w:hAnsi="Baskerville"/>
          <w:sz w:val="22"/>
          <w:szCs w:val="22"/>
        </w:rPr>
      </w:pPr>
      <w:r w:rsidRPr="00603E0D">
        <w:rPr>
          <w:rFonts w:ascii="Baskerville" w:hAnsi="Baskerville"/>
          <w:sz w:val="22"/>
          <w:szCs w:val="22"/>
        </w:rPr>
        <w:t>Spett.le</w:t>
      </w:r>
      <w:r w:rsidRPr="00603E0D">
        <w:rPr>
          <w:rFonts w:ascii="Baskerville" w:hAnsi="Baskerville"/>
          <w:spacing w:val="-3"/>
          <w:sz w:val="22"/>
          <w:szCs w:val="22"/>
        </w:rPr>
        <w:t xml:space="preserve"> </w:t>
      </w:r>
      <w:r w:rsidRPr="00603E0D">
        <w:rPr>
          <w:rFonts w:ascii="Baskerville" w:hAnsi="Baskerville"/>
          <w:sz w:val="22"/>
          <w:szCs w:val="22"/>
        </w:rPr>
        <w:t>……….</w:t>
      </w:r>
    </w:p>
    <w:p w:rsidR="009D4FB7" w:rsidRPr="00603E0D" w:rsidRDefault="000944E0" w:rsidP="003229B3">
      <w:pPr>
        <w:pStyle w:val="Corpotesto"/>
        <w:spacing w:before="52" w:line="400" w:lineRule="exact"/>
        <w:ind w:right="129"/>
        <w:jc w:val="right"/>
        <w:rPr>
          <w:rFonts w:ascii="Baskerville" w:hAnsi="Baskerville"/>
          <w:sz w:val="22"/>
          <w:szCs w:val="22"/>
        </w:rPr>
      </w:pPr>
      <w:r>
        <w:rPr>
          <w:rFonts w:ascii="Baskerville" w:hAnsi="Baskerville"/>
          <w:sz w:val="22"/>
          <w:szCs w:val="22"/>
        </w:rPr>
        <w:t>A mezzo mail-</w:t>
      </w:r>
      <w:proofErr w:type="spellStart"/>
      <w:r>
        <w:rPr>
          <w:rFonts w:ascii="Baskerville" w:hAnsi="Baskerville"/>
          <w:sz w:val="22"/>
          <w:szCs w:val="22"/>
        </w:rPr>
        <w:t>pec</w:t>
      </w:r>
      <w:proofErr w:type="spellEnd"/>
      <w:r w:rsidR="003229B3">
        <w:rPr>
          <w:rFonts w:ascii="Baskerville" w:hAnsi="Baskerville"/>
          <w:sz w:val="22"/>
          <w:szCs w:val="22"/>
        </w:rPr>
        <w:br/>
      </w:r>
    </w:p>
    <w:p w:rsidR="009D4FB7" w:rsidRPr="00603E0D" w:rsidRDefault="00603E0D" w:rsidP="00603E0D">
      <w:pPr>
        <w:spacing w:before="43" w:line="400" w:lineRule="exact"/>
        <w:ind w:left="132"/>
        <w:rPr>
          <w:rFonts w:ascii="Baskerville" w:hAnsi="Baskerville"/>
          <w:i/>
        </w:rPr>
      </w:pPr>
      <w:proofErr w:type="gramStart"/>
      <w:r w:rsidRPr="00603E0D">
        <w:rPr>
          <w:rFonts w:ascii="Baskerville" w:hAnsi="Baskerville"/>
          <w:i/>
        </w:rPr>
        <w:t>Luogo ,</w:t>
      </w:r>
      <w:proofErr w:type="gramEnd"/>
      <w:r w:rsidRPr="00603E0D">
        <w:rPr>
          <w:rFonts w:ascii="Baskerville" w:hAnsi="Baskerville"/>
          <w:i/>
        </w:rPr>
        <w:t xml:space="preserve"> data</w:t>
      </w:r>
    </w:p>
    <w:p w:rsidR="009D4FB7" w:rsidRDefault="009D4FB7" w:rsidP="00603E0D">
      <w:pPr>
        <w:spacing w:before="56" w:line="400" w:lineRule="exact"/>
        <w:ind w:left="3215" w:right="3216"/>
        <w:jc w:val="center"/>
        <w:rPr>
          <w:rFonts w:ascii="Baskerville" w:hAnsi="Baskerville"/>
          <w:b/>
        </w:rPr>
      </w:pPr>
    </w:p>
    <w:p w:rsidR="000944E0" w:rsidRPr="000944E0" w:rsidRDefault="000944E0" w:rsidP="000944E0">
      <w:pPr>
        <w:widowControl/>
        <w:autoSpaceDE/>
        <w:autoSpaceDN/>
        <w:jc w:val="both"/>
        <w:rPr>
          <w:rFonts w:ascii="Baskerville" w:eastAsia="Times New Roman" w:hAnsi="Baskerville" w:cs="Times New Roman"/>
          <w:lang w:bidi="ar-SA"/>
        </w:rPr>
      </w:pPr>
      <w:r w:rsidRPr="000944E0">
        <w:rPr>
          <w:rFonts w:ascii="Baskerville" w:eastAsia="Times New Roman" w:hAnsi="Baskerville" w:cs="Times New Roman"/>
          <w:color w:val="000000"/>
          <w:shd w:val="clear" w:color="auto" w:fill="FFFFFF"/>
          <w:lang w:bidi="ar-SA"/>
        </w:rPr>
        <w:t>Spett.le Compagnia,</w:t>
      </w:r>
    </w:p>
    <w:p w:rsidR="000944E0" w:rsidRDefault="000944E0" w:rsidP="000944E0">
      <w:pPr>
        <w:widowControl/>
        <w:shd w:val="clear" w:color="auto" w:fill="FFFFFF"/>
        <w:autoSpaceDE/>
        <w:autoSpaceDN/>
        <w:jc w:val="both"/>
        <w:rPr>
          <w:rFonts w:ascii="Baskerville" w:eastAsia="Times New Roman" w:hAnsi="Baskerville" w:cs="Arial"/>
          <w:color w:val="000000"/>
          <w:lang w:bidi="ar-SA"/>
        </w:rPr>
      </w:pPr>
      <w:r w:rsidRPr="000944E0">
        <w:rPr>
          <w:rFonts w:ascii="Baskerville" w:eastAsia="Times New Roman" w:hAnsi="Baskerville" w:cs="Arial"/>
          <w:color w:val="000000"/>
          <w:lang w:bidi="ar-SA"/>
        </w:rPr>
        <w:t xml:space="preserve">il sottoscritto ha in corso di validità la polizza </w:t>
      </w:r>
      <w:proofErr w:type="gramStart"/>
      <w:r w:rsidRPr="000944E0">
        <w:rPr>
          <w:rFonts w:ascii="Baskerville" w:eastAsia="Times New Roman" w:hAnsi="Baskerville" w:cs="Arial"/>
          <w:color w:val="000000"/>
          <w:lang w:bidi="ar-SA"/>
        </w:rPr>
        <w:t>nr._</w:t>
      </w:r>
      <w:proofErr w:type="gramEnd"/>
      <w:r w:rsidRPr="000944E0">
        <w:rPr>
          <w:rFonts w:ascii="Baskerville" w:eastAsia="Times New Roman" w:hAnsi="Baskerville" w:cs="Arial"/>
          <w:color w:val="000000"/>
          <w:lang w:bidi="ar-SA"/>
        </w:rPr>
        <w:t xml:space="preserve">_________ per la copertura del rischio professionale. Come noto il Nostro paese sta attraversando un'emergenza sanitaria che ha costretto alla chiusura di diversi servizi, taluni per espressa previsione normativa altri per prudenza di carattere sanitario. </w:t>
      </w:r>
    </w:p>
    <w:p w:rsidR="000944E0" w:rsidRDefault="000944E0" w:rsidP="000944E0">
      <w:pPr>
        <w:widowControl/>
        <w:shd w:val="clear" w:color="auto" w:fill="FFFFFF"/>
        <w:autoSpaceDE/>
        <w:autoSpaceDN/>
        <w:jc w:val="both"/>
        <w:rPr>
          <w:rFonts w:ascii="Baskerville" w:eastAsia="Times New Roman" w:hAnsi="Baskerville" w:cs="Arial"/>
          <w:color w:val="000000"/>
          <w:lang w:bidi="ar-SA"/>
        </w:rPr>
      </w:pPr>
    </w:p>
    <w:p w:rsidR="000944E0" w:rsidRPr="000944E0" w:rsidRDefault="000944E0" w:rsidP="000944E0">
      <w:pPr>
        <w:widowControl/>
        <w:shd w:val="clear" w:color="auto" w:fill="FFFFFF"/>
        <w:autoSpaceDE/>
        <w:autoSpaceDN/>
        <w:jc w:val="both"/>
        <w:rPr>
          <w:rFonts w:ascii="Baskerville" w:eastAsia="Times New Roman" w:hAnsi="Baskerville" w:cs="Arial"/>
          <w:color w:val="000000"/>
          <w:lang w:bidi="ar-SA"/>
        </w:rPr>
      </w:pPr>
      <w:r w:rsidRPr="000944E0">
        <w:rPr>
          <w:rFonts w:ascii="Baskerville" w:eastAsia="Times New Roman" w:hAnsi="Baskerville" w:cs="Arial"/>
          <w:color w:val="000000"/>
          <w:lang w:bidi="ar-SA"/>
        </w:rPr>
        <w:t xml:space="preserve">Sono titolare dello studio </w:t>
      </w:r>
      <w:proofErr w:type="spellStart"/>
      <w:r w:rsidRPr="000944E0">
        <w:rPr>
          <w:rFonts w:ascii="Baskerville" w:eastAsia="Times New Roman" w:hAnsi="Baskerville" w:cs="Arial"/>
          <w:color w:val="000000"/>
          <w:lang w:bidi="ar-SA"/>
        </w:rPr>
        <w:t>medico__________e</w:t>
      </w:r>
      <w:proofErr w:type="spellEnd"/>
      <w:r w:rsidRPr="000944E0">
        <w:rPr>
          <w:rFonts w:ascii="Baskerville" w:eastAsia="Times New Roman" w:hAnsi="Baskerville" w:cs="Arial"/>
          <w:color w:val="000000"/>
          <w:lang w:bidi="ar-SA"/>
        </w:rPr>
        <w:t> in previsione della ripresa delle attività, pur con l'osservanza di tutte le cautele impartite dagli Enti preposti in termini di sanificazione dei locali e impiego di DPI, il rischio di contagio non è completamente annullabile. Con la presente sono a richiedere se la copertura professionale oggetto della polizza stipulata prevede la copertura del rischio contagio da Covid-19 per i pazienti o se è necessaria una specifica estensione.</w:t>
      </w:r>
    </w:p>
    <w:p w:rsidR="000944E0" w:rsidRPr="00603E0D" w:rsidRDefault="000944E0" w:rsidP="00603E0D">
      <w:pPr>
        <w:spacing w:before="56" w:line="400" w:lineRule="exact"/>
        <w:ind w:left="3215" w:right="3216"/>
        <w:jc w:val="center"/>
        <w:rPr>
          <w:rFonts w:ascii="Baskerville" w:hAnsi="Baskerville"/>
          <w:b/>
        </w:rPr>
      </w:pPr>
      <w:bookmarkStart w:id="0" w:name="_GoBack"/>
      <w:bookmarkEnd w:id="0"/>
    </w:p>
    <w:sectPr w:rsidR="000944E0" w:rsidRPr="00603E0D">
      <w:type w:val="continuous"/>
      <w:pgSz w:w="11910" w:h="16840"/>
      <w:pgMar w:top="700" w:right="100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
    <w:panose1 w:val="02020502070401020303"/>
    <w:charset w:val="00"/>
    <w:family w:val="roman"/>
    <w:pitch w:val="variable"/>
    <w:sig w:usb0="80000067" w:usb1="02000000"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66053"/>
    <w:multiLevelType w:val="hybridMultilevel"/>
    <w:tmpl w:val="286C339A"/>
    <w:lvl w:ilvl="0" w:tplc="16BA5C0C">
      <w:numFmt w:val="bullet"/>
      <w:lvlText w:val=""/>
      <w:lvlJc w:val="left"/>
      <w:pPr>
        <w:ind w:left="493" w:hanging="361"/>
      </w:pPr>
      <w:rPr>
        <w:rFonts w:ascii="Symbol" w:eastAsia="Symbol" w:hAnsi="Symbol" w:cs="Symbol" w:hint="default"/>
        <w:w w:val="100"/>
        <w:sz w:val="24"/>
        <w:szCs w:val="24"/>
        <w:lang w:val="it-IT" w:eastAsia="it-IT" w:bidi="it-IT"/>
      </w:rPr>
    </w:lvl>
    <w:lvl w:ilvl="1" w:tplc="B7E8EF5A">
      <w:numFmt w:val="bullet"/>
      <w:lvlText w:val=""/>
      <w:lvlJc w:val="left"/>
      <w:pPr>
        <w:ind w:left="853" w:hanging="360"/>
      </w:pPr>
      <w:rPr>
        <w:rFonts w:ascii="Symbol" w:eastAsia="Symbol" w:hAnsi="Symbol" w:cs="Symbol" w:hint="default"/>
        <w:w w:val="100"/>
        <w:sz w:val="24"/>
        <w:szCs w:val="24"/>
        <w:lang w:val="it-IT" w:eastAsia="it-IT" w:bidi="it-IT"/>
      </w:rPr>
    </w:lvl>
    <w:lvl w:ilvl="2" w:tplc="054EDE38">
      <w:numFmt w:val="bullet"/>
      <w:lvlText w:val="•"/>
      <w:lvlJc w:val="left"/>
      <w:pPr>
        <w:ind w:left="1865" w:hanging="360"/>
      </w:pPr>
      <w:rPr>
        <w:rFonts w:hint="default"/>
        <w:lang w:val="it-IT" w:eastAsia="it-IT" w:bidi="it-IT"/>
      </w:rPr>
    </w:lvl>
    <w:lvl w:ilvl="3" w:tplc="AB92784A">
      <w:numFmt w:val="bullet"/>
      <w:lvlText w:val="•"/>
      <w:lvlJc w:val="left"/>
      <w:pPr>
        <w:ind w:left="2870" w:hanging="360"/>
      </w:pPr>
      <w:rPr>
        <w:rFonts w:hint="default"/>
        <w:lang w:val="it-IT" w:eastAsia="it-IT" w:bidi="it-IT"/>
      </w:rPr>
    </w:lvl>
    <w:lvl w:ilvl="4" w:tplc="0ABE7854">
      <w:numFmt w:val="bullet"/>
      <w:lvlText w:val="•"/>
      <w:lvlJc w:val="left"/>
      <w:pPr>
        <w:ind w:left="3875" w:hanging="360"/>
      </w:pPr>
      <w:rPr>
        <w:rFonts w:hint="default"/>
        <w:lang w:val="it-IT" w:eastAsia="it-IT" w:bidi="it-IT"/>
      </w:rPr>
    </w:lvl>
    <w:lvl w:ilvl="5" w:tplc="CDC0F784">
      <w:numFmt w:val="bullet"/>
      <w:lvlText w:val="•"/>
      <w:lvlJc w:val="left"/>
      <w:pPr>
        <w:ind w:left="4880" w:hanging="360"/>
      </w:pPr>
      <w:rPr>
        <w:rFonts w:hint="default"/>
        <w:lang w:val="it-IT" w:eastAsia="it-IT" w:bidi="it-IT"/>
      </w:rPr>
    </w:lvl>
    <w:lvl w:ilvl="6" w:tplc="0BDEB19C">
      <w:numFmt w:val="bullet"/>
      <w:lvlText w:val="•"/>
      <w:lvlJc w:val="left"/>
      <w:pPr>
        <w:ind w:left="5885" w:hanging="360"/>
      </w:pPr>
      <w:rPr>
        <w:rFonts w:hint="default"/>
        <w:lang w:val="it-IT" w:eastAsia="it-IT" w:bidi="it-IT"/>
      </w:rPr>
    </w:lvl>
    <w:lvl w:ilvl="7" w:tplc="64B85DD0">
      <w:numFmt w:val="bullet"/>
      <w:lvlText w:val="•"/>
      <w:lvlJc w:val="left"/>
      <w:pPr>
        <w:ind w:left="6890" w:hanging="360"/>
      </w:pPr>
      <w:rPr>
        <w:rFonts w:hint="default"/>
        <w:lang w:val="it-IT" w:eastAsia="it-IT" w:bidi="it-IT"/>
      </w:rPr>
    </w:lvl>
    <w:lvl w:ilvl="8" w:tplc="88B4FBD8">
      <w:numFmt w:val="bullet"/>
      <w:lvlText w:val="•"/>
      <w:lvlJc w:val="left"/>
      <w:pPr>
        <w:ind w:left="7896" w:hanging="360"/>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FB7"/>
    <w:rsid w:val="000944E0"/>
    <w:rsid w:val="003229B3"/>
    <w:rsid w:val="00603E0D"/>
    <w:rsid w:val="00843DC5"/>
    <w:rsid w:val="009D4F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32AA"/>
  <w15:docId w15:val="{88A159B5-61B2-FA4B-968E-6C3B2407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eastAsia="it-IT" w:bidi="it-IT"/>
    </w:rPr>
  </w:style>
  <w:style w:type="paragraph" w:styleId="Titolo1">
    <w:name w:val="heading 1"/>
    <w:basedOn w:val="Normale"/>
    <w:uiPriority w:val="9"/>
    <w:qFormat/>
    <w:pPr>
      <w:ind w:left="766"/>
      <w:outlineLvl w:val="0"/>
    </w:pPr>
    <w:rPr>
      <w:rFonts w:ascii="Cambria" w:eastAsia="Cambria" w:hAnsi="Cambria" w:cs="Cambria"/>
      <w:sz w:val="44"/>
      <w:szCs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493" w:hanging="362"/>
    </w:pPr>
  </w:style>
  <w:style w:type="paragraph" w:customStyle="1" w:styleId="TableParagraph">
    <w:name w:val="Table Paragraph"/>
    <w:basedOn w:val="Normale"/>
    <w:uiPriority w:val="1"/>
    <w:qFormat/>
  </w:style>
  <w:style w:type="character" w:customStyle="1" w:styleId="apple-converted-space">
    <w:name w:val="apple-converted-space"/>
    <w:basedOn w:val="Carpredefinitoparagrafo"/>
    <w:rsid w:val="00603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466979">
      <w:bodyDiv w:val="1"/>
      <w:marLeft w:val="0"/>
      <w:marRight w:val="0"/>
      <w:marTop w:val="0"/>
      <w:marBottom w:val="0"/>
      <w:divBdr>
        <w:top w:val="none" w:sz="0" w:space="0" w:color="auto"/>
        <w:left w:val="none" w:sz="0" w:space="0" w:color="auto"/>
        <w:bottom w:val="none" w:sz="0" w:space="0" w:color="auto"/>
        <w:right w:val="none" w:sz="0" w:space="0" w:color="auto"/>
      </w:divBdr>
    </w:div>
    <w:div w:id="1540894692">
      <w:bodyDiv w:val="1"/>
      <w:marLeft w:val="0"/>
      <w:marRight w:val="0"/>
      <w:marTop w:val="0"/>
      <w:marBottom w:val="0"/>
      <w:divBdr>
        <w:top w:val="none" w:sz="0" w:space="0" w:color="auto"/>
        <w:left w:val="none" w:sz="0" w:space="0" w:color="auto"/>
        <w:bottom w:val="none" w:sz="0" w:space="0" w:color="auto"/>
        <w:right w:val="none" w:sz="0" w:space="0" w:color="auto"/>
      </w:divBdr>
      <w:divsChild>
        <w:div w:id="8736153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889</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Vassura</dc:creator>
  <cp:lastModifiedBy>Centroformativo_ Agorà</cp:lastModifiedBy>
  <cp:revision>2</cp:revision>
  <dcterms:created xsi:type="dcterms:W3CDTF">2020-03-30T17:26:00Z</dcterms:created>
  <dcterms:modified xsi:type="dcterms:W3CDTF">2020-03-30T17:26:00Z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2020-03-22T00:00:00Z</vt:filetime>
  </property>
  <property fmtid="{D5CDD505-2E9C-101B-9397-08002B2CF9AE}" pid="3" name="Creator">
    <vt:lpwstr>Microsoft® Word 2013</vt:lpwstr>
  </property>
  <property fmtid="{D5CDD505-2E9C-101B-9397-08002B2CF9AE}" pid="4" name="LastSaved">
    <vt:filetime>2020-03-30T00:00:00Z</vt:filetime>
  </property>
</Properties>
</file>